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A0DB4" w14:textId="77777777" w:rsidR="001C1608" w:rsidRPr="001C3DC7" w:rsidRDefault="001C1608" w:rsidP="006F28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C3DC7">
        <w:rPr>
          <w:rFonts w:ascii="Times New Roman" w:hAnsi="Times New Roman" w:cs="Times New Roman"/>
          <w:b/>
          <w:sz w:val="28"/>
        </w:rPr>
        <w:t>СПРАВКА-ОБОСНОВАНИЕ</w:t>
      </w:r>
    </w:p>
    <w:p w14:paraId="6BAC7C58" w14:textId="0A66753A" w:rsidR="001C1608" w:rsidRPr="001C3DC7" w:rsidRDefault="001C1608" w:rsidP="006F282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C3DC7">
        <w:rPr>
          <w:rFonts w:ascii="Times New Roman" w:hAnsi="Times New Roman" w:cs="Times New Roman"/>
          <w:b/>
          <w:sz w:val="28"/>
        </w:rPr>
        <w:t xml:space="preserve">к </w:t>
      </w:r>
      <w:r w:rsidRPr="000E7641">
        <w:rPr>
          <w:rFonts w:ascii="Times New Roman" w:hAnsi="Times New Roman" w:cs="Times New Roman"/>
          <w:b/>
          <w:sz w:val="28"/>
        </w:rPr>
        <w:t xml:space="preserve">проекту </w:t>
      </w:r>
      <w:r w:rsidR="001C3DC7" w:rsidRPr="000E7641">
        <w:rPr>
          <w:rFonts w:ascii="Times New Roman" w:hAnsi="Times New Roman" w:cs="Times New Roman"/>
          <w:b/>
          <w:sz w:val="28"/>
        </w:rPr>
        <w:t xml:space="preserve">постановления Кабинета Министров </w:t>
      </w:r>
      <w:r w:rsidR="000E7641">
        <w:rPr>
          <w:rFonts w:ascii="Times New Roman" w:hAnsi="Times New Roman" w:cs="Times New Roman"/>
          <w:b/>
          <w:sz w:val="28"/>
        </w:rPr>
        <w:t xml:space="preserve">Кыргызской Республики </w:t>
      </w:r>
      <w:r w:rsidR="0087138A" w:rsidRPr="000E7641">
        <w:rPr>
          <w:rFonts w:ascii="Times New Roman" w:hAnsi="Times New Roman" w:cs="Times New Roman"/>
          <w:b/>
          <w:sz w:val="28"/>
        </w:rPr>
        <w:t>«</w:t>
      </w:r>
      <w:r w:rsidR="000E7641" w:rsidRPr="000E7641">
        <w:rPr>
          <w:rFonts w:ascii="Times New Roman" w:hAnsi="Times New Roman" w:cs="Times New Roman"/>
          <w:b/>
          <w:sz w:val="28"/>
        </w:rPr>
        <w:t>О</w:t>
      </w:r>
      <w:r w:rsidR="00DA620B">
        <w:rPr>
          <w:rFonts w:ascii="Times New Roman" w:hAnsi="Times New Roman" w:cs="Times New Roman"/>
          <w:b/>
          <w:sz w:val="28"/>
          <w:lang w:val="ky-KG"/>
        </w:rPr>
        <w:t>б утверждении</w:t>
      </w:r>
      <w:r w:rsidR="000E7641">
        <w:rPr>
          <w:rFonts w:ascii="Times New Roman" w:hAnsi="Times New Roman" w:cs="Times New Roman"/>
          <w:sz w:val="28"/>
        </w:rPr>
        <w:t xml:space="preserve"> </w:t>
      </w:r>
      <w:r w:rsidRPr="001C3DC7">
        <w:rPr>
          <w:rFonts w:ascii="Times New Roman" w:hAnsi="Times New Roman" w:cs="Times New Roman"/>
          <w:b/>
          <w:sz w:val="28"/>
        </w:rPr>
        <w:t>Концепции</w:t>
      </w:r>
      <w:r w:rsidRPr="001C3DC7">
        <w:rPr>
          <w:rFonts w:ascii="Times New Roman" w:hAnsi="Times New Roman" w:cs="Times New Roman"/>
          <w:sz w:val="28"/>
        </w:rPr>
        <w:t xml:space="preserve"> </w:t>
      </w:r>
      <w:r w:rsidRPr="001C3D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внедрения национального механизма оповещения о появлении новых синтетических наркотиков и новых</w:t>
      </w:r>
      <w:r w:rsidR="00E927FC" w:rsidRPr="001C3D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1C3D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психоактивных веществ</w:t>
      </w:r>
      <w:r w:rsidR="0087138A" w:rsidRPr="001C3D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 w:rsidR="000E76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422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</w:t>
      </w:r>
    </w:p>
    <w:p w14:paraId="532B2086" w14:textId="1FF698CD" w:rsidR="001C1608" w:rsidRPr="001C3DC7" w:rsidRDefault="007D0376" w:rsidP="006F282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C3DC7">
        <w:rPr>
          <w:rFonts w:ascii="Times New Roman" w:hAnsi="Times New Roman" w:cs="Times New Roman"/>
          <w:sz w:val="28"/>
        </w:rPr>
        <w:t xml:space="preserve">      </w:t>
      </w:r>
      <w:r w:rsidR="000E7641">
        <w:rPr>
          <w:rFonts w:ascii="Times New Roman" w:hAnsi="Times New Roman" w:cs="Times New Roman"/>
          <w:sz w:val="28"/>
        </w:rPr>
        <w:t xml:space="preserve">          </w:t>
      </w:r>
      <w:r w:rsidR="003422ED">
        <w:rPr>
          <w:rFonts w:ascii="Times New Roman" w:hAnsi="Times New Roman" w:cs="Times New Roman"/>
          <w:sz w:val="28"/>
        </w:rPr>
        <w:t xml:space="preserve">   </w:t>
      </w:r>
      <w:r w:rsidR="00545C90">
        <w:rPr>
          <w:rFonts w:ascii="Times New Roman" w:hAnsi="Times New Roman" w:cs="Times New Roman"/>
          <w:sz w:val="28"/>
        </w:rPr>
        <w:t xml:space="preserve">                                                                             </w:t>
      </w:r>
    </w:p>
    <w:p w14:paraId="1DCE776E" w14:textId="7359F5B6" w:rsidR="00276CC8" w:rsidRPr="00276CC8" w:rsidRDefault="001C1608" w:rsidP="00276CC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276CC8">
        <w:rPr>
          <w:rFonts w:ascii="Times New Roman" w:hAnsi="Times New Roman" w:cs="Times New Roman"/>
          <w:b/>
          <w:sz w:val="28"/>
        </w:rPr>
        <w:t>Цель и задачи</w:t>
      </w:r>
      <w:r w:rsidR="003422ED" w:rsidRPr="00276CC8">
        <w:rPr>
          <w:rFonts w:ascii="Times New Roman" w:hAnsi="Times New Roman" w:cs="Times New Roman"/>
          <w:b/>
          <w:sz w:val="28"/>
        </w:rPr>
        <w:t xml:space="preserve"> </w:t>
      </w:r>
      <w:r w:rsidR="00545C90" w:rsidRPr="00276CC8">
        <w:rPr>
          <w:rFonts w:ascii="Times New Roman" w:hAnsi="Times New Roman" w:cs="Times New Roman"/>
          <w:b/>
          <w:sz w:val="28"/>
        </w:rPr>
        <w:t xml:space="preserve">  </w:t>
      </w:r>
    </w:p>
    <w:p w14:paraId="388B8587" w14:textId="3D5FDBED" w:rsidR="001C1608" w:rsidRPr="00276CC8" w:rsidRDefault="00545C90" w:rsidP="00276C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276CC8">
        <w:rPr>
          <w:rFonts w:ascii="Times New Roman" w:hAnsi="Times New Roman" w:cs="Times New Roman"/>
          <w:b/>
          <w:sz w:val="28"/>
        </w:rPr>
        <w:t xml:space="preserve">          </w:t>
      </w:r>
      <w:r w:rsidR="00E927FC" w:rsidRPr="00276CC8">
        <w:rPr>
          <w:rFonts w:ascii="Times New Roman" w:hAnsi="Times New Roman" w:cs="Times New Roman"/>
          <w:b/>
          <w:sz w:val="28"/>
        </w:rPr>
        <w:t xml:space="preserve"> </w:t>
      </w:r>
      <w:r w:rsidR="000E7641" w:rsidRPr="00276CC8">
        <w:rPr>
          <w:rFonts w:ascii="Times New Roman" w:hAnsi="Times New Roman" w:cs="Times New Roman"/>
          <w:b/>
          <w:sz w:val="28"/>
        </w:rPr>
        <w:t xml:space="preserve"> </w:t>
      </w:r>
      <w:r w:rsidR="00276CC8" w:rsidRPr="00276CC8">
        <w:rPr>
          <w:rFonts w:ascii="Times New Roman" w:hAnsi="Times New Roman" w:cs="Times New Roman"/>
          <w:sz w:val="28"/>
          <w:lang w:val="ky-KG"/>
        </w:rPr>
        <w:t xml:space="preserve">Настоящий проект </w:t>
      </w:r>
      <w:r w:rsidR="00276CC8" w:rsidRPr="001D2EED">
        <w:rPr>
          <w:rFonts w:ascii="Times New Roman" w:hAnsi="Times New Roman" w:cs="Times New Roman"/>
          <w:sz w:val="28"/>
          <w:lang w:val="ky-KG"/>
        </w:rPr>
        <w:t xml:space="preserve">постановления </w:t>
      </w:r>
      <w:r w:rsidR="001D2EED" w:rsidRPr="001D2EED">
        <w:rPr>
          <w:rFonts w:ascii="Times New Roman" w:hAnsi="Times New Roman" w:cs="Times New Roman"/>
          <w:sz w:val="28"/>
          <w:lang w:val="ky-KG"/>
        </w:rPr>
        <w:t>разработан</w:t>
      </w:r>
      <w:r w:rsidR="001D2EED">
        <w:rPr>
          <w:rFonts w:ascii="Times New Roman" w:hAnsi="Times New Roman" w:cs="Times New Roman"/>
          <w:b/>
          <w:sz w:val="28"/>
          <w:lang w:val="ky-KG"/>
        </w:rPr>
        <w:t xml:space="preserve"> </w:t>
      </w:r>
      <w:r w:rsidR="00276CC8">
        <w:rPr>
          <w:rFonts w:ascii="Times New Roman" w:eastAsia="Times New Roman" w:hAnsi="Times New Roman" w:cs="Times New Roman"/>
          <w:sz w:val="28"/>
          <w:szCs w:val="28"/>
          <w:lang w:val="ky-KG"/>
        </w:rPr>
        <w:t>инициирован в</w:t>
      </w:r>
      <w:r w:rsidR="00276CC8" w:rsidRPr="002E6AD3">
        <w:rPr>
          <w:rFonts w:ascii="Times New Roman" w:eastAsia="Times New Roman" w:hAnsi="Times New Roman" w:cs="Times New Roman"/>
          <w:sz w:val="28"/>
          <w:szCs w:val="28"/>
        </w:rPr>
        <w:t xml:space="preserve"> целях </w:t>
      </w:r>
      <w:proofErr w:type="spellStart"/>
      <w:r w:rsidR="00276CC8">
        <w:rPr>
          <w:rFonts w:ascii="Times New Roman" w:eastAsia="Times New Roman" w:hAnsi="Times New Roman" w:cs="Times New Roman"/>
          <w:sz w:val="28"/>
          <w:szCs w:val="28"/>
        </w:rPr>
        <w:t>исполнени</w:t>
      </w:r>
      <w:proofErr w:type="spellEnd"/>
      <w:r w:rsidR="00276CC8">
        <w:rPr>
          <w:rFonts w:ascii="Times New Roman" w:eastAsia="Times New Roman" w:hAnsi="Times New Roman" w:cs="Times New Roman"/>
          <w:sz w:val="28"/>
          <w:szCs w:val="28"/>
          <w:lang w:val="ky-KG"/>
        </w:rPr>
        <w:t>я</w:t>
      </w:r>
      <w:r w:rsidR="00276CC8" w:rsidRPr="00FB760D">
        <w:rPr>
          <w:rFonts w:ascii="Times New Roman" w:eastAsia="Times New Roman" w:hAnsi="Times New Roman" w:cs="Times New Roman"/>
          <w:sz w:val="28"/>
          <w:szCs w:val="28"/>
        </w:rPr>
        <w:t xml:space="preserve"> раздела 4.5. (Реформа судебных и правоохранительных органов) Национальной программы развития Кыргызской Республики до 2026 года</w:t>
      </w:r>
      <w:r w:rsidR="00276CC8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276CC8" w:rsidRPr="00FB76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6CC8">
        <w:rPr>
          <w:rFonts w:ascii="Times New Roman" w:hAnsi="Times New Roman" w:cs="Times New Roman"/>
          <w:sz w:val="28"/>
        </w:rPr>
        <w:t xml:space="preserve">создания механизма </w:t>
      </w:r>
      <w:r w:rsidR="00276CC8" w:rsidRPr="00E927FC">
        <w:rPr>
          <w:rFonts w:ascii="Times New Roman" w:hAnsi="Times New Roman" w:cs="Times New Roman"/>
          <w:sz w:val="28"/>
        </w:rPr>
        <w:t xml:space="preserve">оповещения </w:t>
      </w:r>
      <w:r w:rsidR="00276CC8">
        <w:rPr>
          <w:rFonts w:ascii="Times New Roman" w:hAnsi="Times New Roman" w:cs="Times New Roman"/>
          <w:sz w:val="28"/>
        </w:rPr>
        <w:t xml:space="preserve">относительно </w:t>
      </w:r>
      <w:r w:rsidR="00276CC8" w:rsidRPr="00E927FC">
        <w:rPr>
          <w:rFonts w:ascii="Times New Roman" w:hAnsi="Times New Roman" w:cs="Times New Roman"/>
          <w:sz w:val="28"/>
        </w:rPr>
        <w:t>новых синтетических наркотиков и новых психоактивных веществ</w:t>
      </w:r>
      <w:r w:rsidR="00276CC8">
        <w:rPr>
          <w:rFonts w:ascii="Times New Roman" w:hAnsi="Times New Roman" w:cs="Times New Roman"/>
          <w:sz w:val="28"/>
        </w:rPr>
        <w:t>,</w:t>
      </w:r>
      <w:r w:rsidR="00276CC8">
        <w:rPr>
          <w:rFonts w:ascii="Times New Roman" w:eastAsia="Times New Roman" w:hAnsi="Times New Roman" w:cs="Times New Roman"/>
          <w:sz w:val="28"/>
          <w:szCs w:val="28"/>
        </w:rPr>
        <w:t xml:space="preserve"> а также установления надлежащего контроля за их оборотом</w:t>
      </w:r>
      <w:r w:rsidR="00276CC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</w:p>
    <w:p w14:paraId="3DD10C08" w14:textId="372C1BC3" w:rsidR="001C3DC7" w:rsidRPr="001C3DC7" w:rsidRDefault="004110B5" w:rsidP="006F282B">
      <w:pPr>
        <w:pStyle w:val="3"/>
        <w:spacing w:line="240" w:lineRule="auto"/>
        <w:rPr>
          <w:color w:val="000000" w:themeColor="text1"/>
        </w:rPr>
      </w:pPr>
      <w:r>
        <w:rPr>
          <w:lang w:val="ky-KG"/>
        </w:rPr>
        <w:t>В свою очередь, э</w:t>
      </w:r>
      <w:r w:rsidR="00125555" w:rsidRPr="001C3DC7">
        <w:t xml:space="preserve">то позволит контролировать оборот новых синтетических наркотиков и новых психоактивных веществах, </w:t>
      </w:r>
      <w:r w:rsidR="003D2F12" w:rsidRPr="001C3DC7">
        <w:t xml:space="preserve">установить порядок сбора и обработки первичной информации о данных веществах, </w:t>
      </w:r>
      <w:r w:rsidR="00E2158F">
        <w:rPr>
          <w:lang w:val="ky-KG"/>
        </w:rPr>
        <w:t xml:space="preserve">а также </w:t>
      </w:r>
      <w:r w:rsidR="006E6494">
        <w:rPr>
          <w:color w:val="000000" w:themeColor="text1"/>
        </w:rPr>
        <w:t xml:space="preserve">эффективно решать </w:t>
      </w:r>
      <w:r w:rsidR="003D2F12" w:rsidRPr="001C3DC7">
        <w:rPr>
          <w:color w:val="000000" w:themeColor="text1"/>
        </w:rPr>
        <w:t>вопросы сотрудничества с соответствующим</w:t>
      </w:r>
      <w:r w:rsidR="006E6494">
        <w:rPr>
          <w:color w:val="000000" w:themeColor="text1"/>
        </w:rPr>
        <w:t>и международными организациями</w:t>
      </w:r>
      <w:r w:rsidR="003D2F12" w:rsidRPr="001C3DC7">
        <w:rPr>
          <w:color w:val="000000" w:themeColor="text1"/>
        </w:rPr>
        <w:t xml:space="preserve"> в сфере контроля наркотических веществ.</w:t>
      </w:r>
      <w:r w:rsidR="00545C90">
        <w:rPr>
          <w:color w:val="000000" w:themeColor="text1"/>
        </w:rPr>
        <w:t xml:space="preserve">                                                                                            </w:t>
      </w:r>
      <w:r w:rsidR="000E7641">
        <w:rPr>
          <w:color w:val="000000" w:themeColor="text1"/>
        </w:rPr>
        <w:t xml:space="preserve"> </w:t>
      </w:r>
      <w:r w:rsidR="003422ED">
        <w:rPr>
          <w:color w:val="000000" w:themeColor="text1"/>
        </w:rPr>
        <w:t xml:space="preserve">   </w:t>
      </w:r>
    </w:p>
    <w:p w14:paraId="60563800" w14:textId="61E0E69C" w:rsidR="007B341D" w:rsidRPr="001C3DC7" w:rsidRDefault="0087138A" w:rsidP="006F28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1C3DC7">
        <w:rPr>
          <w:rFonts w:ascii="Times New Roman" w:hAnsi="Times New Roman" w:cs="Times New Roman"/>
          <w:b/>
          <w:sz w:val="28"/>
        </w:rPr>
        <w:t>2.</w:t>
      </w:r>
      <w:r w:rsidRPr="001C3DC7">
        <w:rPr>
          <w:rFonts w:ascii="Times New Roman" w:hAnsi="Times New Roman" w:cs="Times New Roman"/>
          <w:sz w:val="28"/>
        </w:rPr>
        <w:t xml:space="preserve"> </w:t>
      </w:r>
      <w:r w:rsidR="001C1608" w:rsidRPr="001C3DC7">
        <w:rPr>
          <w:rFonts w:ascii="Times New Roman" w:hAnsi="Times New Roman" w:cs="Times New Roman"/>
          <w:b/>
          <w:sz w:val="28"/>
        </w:rPr>
        <w:t>Описательная часть</w:t>
      </w:r>
      <w:r w:rsidR="00545C90">
        <w:rPr>
          <w:rFonts w:ascii="Times New Roman" w:hAnsi="Times New Roman" w:cs="Times New Roman"/>
          <w:b/>
          <w:sz w:val="28"/>
        </w:rPr>
        <w:t xml:space="preserve">    </w:t>
      </w:r>
      <w:r w:rsidR="009F6804">
        <w:rPr>
          <w:rFonts w:ascii="Times New Roman" w:hAnsi="Times New Roman" w:cs="Times New Roman"/>
          <w:b/>
          <w:sz w:val="28"/>
          <w:lang w:val="ky-KG"/>
        </w:rPr>
        <w:t xml:space="preserve">   </w:t>
      </w:r>
      <w:r w:rsidR="00545C90">
        <w:rPr>
          <w:rFonts w:ascii="Times New Roman" w:hAnsi="Times New Roman" w:cs="Times New Roman"/>
          <w:b/>
          <w:sz w:val="28"/>
        </w:rPr>
        <w:t xml:space="preserve">                             </w:t>
      </w:r>
    </w:p>
    <w:p w14:paraId="75118814" w14:textId="76D61095" w:rsidR="0087138A" w:rsidRPr="001C3DC7" w:rsidRDefault="00851F51" w:rsidP="006F28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135FF">
        <w:rPr>
          <w:rFonts w:ascii="Times New Roman" w:hAnsi="Times New Roman" w:cs="Times New Roman"/>
          <w:sz w:val="28"/>
        </w:rPr>
        <w:t>Новые психоактивные вещества (</w:t>
      </w:r>
      <w:r w:rsidR="0087138A" w:rsidRPr="005135FF">
        <w:rPr>
          <w:rFonts w:ascii="Times New Roman" w:hAnsi="Times New Roman" w:cs="Times New Roman"/>
          <w:sz w:val="28"/>
        </w:rPr>
        <w:t>далее-</w:t>
      </w:r>
      <w:proofErr w:type="spellStart"/>
      <w:r w:rsidRPr="005135FF">
        <w:rPr>
          <w:rFonts w:ascii="Times New Roman" w:hAnsi="Times New Roman" w:cs="Times New Roman"/>
          <w:sz w:val="28"/>
        </w:rPr>
        <w:t>НПВ</w:t>
      </w:r>
      <w:proofErr w:type="spellEnd"/>
      <w:r w:rsidRPr="005135FF">
        <w:rPr>
          <w:rFonts w:ascii="Times New Roman" w:hAnsi="Times New Roman" w:cs="Times New Roman"/>
          <w:sz w:val="28"/>
        </w:rPr>
        <w:t xml:space="preserve">), продаваемые под видом </w:t>
      </w:r>
      <w:r w:rsidR="008B1981" w:rsidRPr="005135FF">
        <w:rPr>
          <w:rFonts w:ascii="Times New Roman" w:hAnsi="Times New Roman" w:cs="Times New Roman"/>
          <w:sz w:val="28"/>
        </w:rPr>
        <w:t>наркотических/лекарственных средств, легально доступных по рецепту врачей</w:t>
      </w:r>
      <w:r w:rsidR="008B1981" w:rsidRPr="008B1981">
        <w:rPr>
          <w:rFonts w:ascii="Times New Roman" w:hAnsi="Times New Roman" w:cs="Times New Roman"/>
          <w:sz w:val="28"/>
        </w:rPr>
        <w:t xml:space="preserve"> </w:t>
      </w:r>
      <w:r w:rsidRPr="001C3DC7">
        <w:rPr>
          <w:rFonts w:ascii="Times New Roman" w:hAnsi="Times New Roman" w:cs="Times New Roman"/>
          <w:sz w:val="28"/>
        </w:rPr>
        <w:t xml:space="preserve">распространяются беспрецедентными темпами и превращаются в серьезную угрозу для здравоохранения и реальную проблему </w:t>
      </w:r>
      <w:proofErr w:type="spellStart"/>
      <w:r w:rsidRPr="001C3DC7">
        <w:rPr>
          <w:rFonts w:ascii="Times New Roman" w:hAnsi="Times New Roman" w:cs="Times New Roman"/>
          <w:sz w:val="28"/>
        </w:rPr>
        <w:t>наркополитики</w:t>
      </w:r>
      <w:proofErr w:type="spellEnd"/>
      <w:r w:rsidRPr="001C3DC7">
        <w:rPr>
          <w:rFonts w:ascii="Times New Roman" w:hAnsi="Times New Roman" w:cs="Times New Roman"/>
          <w:sz w:val="28"/>
        </w:rPr>
        <w:t xml:space="preserve"> стран Центральной Азии, в частности для Кыргызской Республики. </w:t>
      </w:r>
      <w:r w:rsidR="00545C90">
        <w:rPr>
          <w:rFonts w:ascii="Times New Roman" w:hAnsi="Times New Roman" w:cs="Times New Roman"/>
          <w:sz w:val="28"/>
        </w:rPr>
        <w:t xml:space="preserve">                                      </w:t>
      </w:r>
    </w:p>
    <w:p w14:paraId="66AF40DC" w14:textId="5CB7A7ED" w:rsidR="007B341D" w:rsidRPr="001C3DC7" w:rsidRDefault="00851F51" w:rsidP="006F28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C3DC7">
        <w:rPr>
          <w:rFonts w:ascii="Times New Roman" w:hAnsi="Times New Roman" w:cs="Times New Roman"/>
          <w:sz w:val="28"/>
        </w:rPr>
        <w:t>О негативном воздействии НПВ на здоровье человека и наносимом ими вреде обществу мало</w:t>
      </w:r>
      <w:r w:rsidR="0087138A" w:rsidRPr="001C3DC7">
        <w:rPr>
          <w:rFonts w:ascii="Times New Roman" w:hAnsi="Times New Roman" w:cs="Times New Roman"/>
          <w:sz w:val="28"/>
        </w:rPr>
        <w:t>,</w:t>
      </w:r>
      <w:r w:rsidRPr="001C3DC7">
        <w:rPr>
          <w:rFonts w:ascii="Times New Roman" w:hAnsi="Times New Roman" w:cs="Times New Roman"/>
          <w:sz w:val="28"/>
        </w:rPr>
        <w:t xml:space="preserve"> что известно, и это существенно затрудняет профилактику и лечение. Для эффективного противодействия этой новой проблеме необходимо обеспечить постоянный мониторинг наркологической ситуации, обмен информацией и повышение осведомленности о рисках.</w:t>
      </w:r>
    </w:p>
    <w:p w14:paraId="6C582CCF" w14:textId="77777777" w:rsidR="00851F51" w:rsidRPr="001C3DC7" w:rsidRDefault="00851F51" w:rsidP="006F28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C3DC7">
        <w:rPr>
          <w:rFonts w:ascii="Times New Roman" w:hAnsi="Times New Roman" w:cs="Times New Roman"/>
          <w:sz w:val="28"/>
        </w:rPr>
        <w:t>В свою очередь, нам видится возможным обеспечить обозначенные меры принятием Концепции внедрения национального механизма оповещения о появлении новых синтетических наркотиков и новых психоактивных веществ. В рамках Концепции работа будет проводиться по пяти основным направлениям, таким как обеспечение сбора первичной информации, обработка первичной информации, оценка первичной информации на соответствие критериям, принятие решения о включении в списки для контроля и интеграция Национального механизма в соответствующие международные системы.</w:t>
      </w:r>
    </w:p>
    <w:p w14:paraId="279753A2" w14:textId="77777777" w:rsidR="0087138A" w:rsidRPr="001C3DC7" w:rsidRDefault="00757C64" w:rsidP="006F28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C3DC7">
        <w:rPr>
          <w:rFonts w:ascii="Times New Roman" w:hAnsi="Times New Roman" w:cs="Times New Roman"/>
          <w:sz w:val="28"/>
        </w:rPr>
        <w:t xml:space="preserve">Как было отмечено выше, целью Концепции является создание механизма оповещения относительно новых синтетических наркотиков </w:t>
      </w:r>
      <w:r w:rsidRPr="001C3DC7">
        <w:rPr>
          <w:rFonts w:ascii="Times New Roman" w:hAnsi="Times New Roman" w:cs="Times New Roman"/>
          <w:sz w:val="28"/>
        </w:rPr>
        <w:lastRenderedPageBreak/>
        <w:t xml:space="preserve">и новых психоактивных веществах, а также принятие мер </w:t>
      </w:r>
      <w:r w:rsidR="002F56FA" w:rsidRPr="001C3DC7">
        <w:rPr>
          <w:rFonts w:ascii="Times New Roman" w:hAnsi="Times New Roman" w:cs="Times New Roman"/>
          <w:sz w:val="28"/>
        </w:rPr>
        <w:t>по недопущению их</w:t>
      </w:r>
      <w:r w:rsidRPr="001C3DC7">
        <w:rPr>
          <w:rFonts w:ascii="Times New Roman" w:hAnsi="Times New Roman" w:cs="Times New Roman"/>
          <w:sz w:val="28"/>
        </w:rPr>
        <w:t xml:space="preserve"> незаконного оборота. </w:t>
      </w:r>
    </w:p>
    <w:p w14:paraId="0F444C2E" w14:textId="77777777" w:rsidR="0087138A" w:rsidRPr="001C3DC7" w:rsidRDefault="00757C64" w:rsidP="006F28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C3DC7">
        <w:rPr>
          <w:rFonts w:ascii="Times New Roman" w:hAnsi="Times New Roman" w:cs="Times New Roman"/>
          <w:sz w:val="28"/>
        </w:rPr>
        <w:t>В связи с чем, следует отметить наиболее важные ожидаемые последствия после принятия данного проекта Ко</w:t>
      </w:r>
      <w:r w:rsidR="002B6EF0" w:rsidRPr="001C3DC7">
        <w:rPr>
          <w:rFonts w:ascii="Times New Roman" w:hAnsi="Times New Roman" w:cs="Times New Roman"/>
          <w:sz w:val="28"/>
        </w:rPr>
        <w:t>нцепции, а именно будет заложен</w:t>
      </w:r>
      <w:r w:rsidRPr="001C3DC7">
        <w:rPr>
          <w:rFonts w:ascii="Times New Roman" w:hAnsi="Times New Roman" w:cs="Times New Roman"/>
          <w:sz w:val="28"/>
        </w:rPr>
        <w:t xml:space="preserve"> правовой посыл для </w:t>
      </w:r>
      <w:r w:rsidR="002B6EF0" w:rsidRPr="001C3DC7">
        <w:rPr>
          <w:rFonts w:ascii="Times New Roman" w:hAnsi="Times New Roman" w:cs="Times New Roman"/>
          <w:sz w:val="28"/>
        </w:rPr>
        <w:t>создания условий</w:t>
      </w:r>
      <w:r w:rsidR="0087138A" w:rsidRPr="001C3DC7">
        <w:rPr>
          <w:rFonts w:ascii="Times New Roman" w:hAnsi="Times New Roman" w:cs="Times New Roman"/>
          <w:sz w:val="28"/>
        </w:rPr>
        <w:t>:</w:t>
      </w:r>
    </w:p>
    <w:p w14:paraId="55823B1E" w14:textId="77777777" w:rsidR="0087138A" w:rsidRPr="001C3DC7" w:rsidRDefault="0087138A" w:rsidP="006F28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C3DC7">
        <w:rPr>
          <w:rFonts w:ascii="Times New Roman" w:hAnsi="Times New Roman" w:cs="Times New Roman"/>
          <w:sz w:val="28"/>
        </w:rPr>
        <w:t>- </w:t>
      </w:r>
      <w:r w:rsidR="002B6EF0" w:rsidRPr="001C3DC7">
        <w:rPr>
          <w:rFonts w:ascii="Times New Roman" w:hAnsi="Times New Roman" w:cs="Times New Roman"/>
          <w:sz w:val="28"/>
        </w:rPr>
        <w:t>функционирования и запуска</w:t>
      </w:r>
      <w:r w:rsidR="00757C64" w:rsidRPr="001C3DC7">
        <w:rPr>
          <w:rFonts w:ascii="Times New Roman" w:hAnsi="Times New Roman" w:cs="Times New Roman"/>
          <w:sz w:val="28"/>
        </w:rPr>
        <w:t xml:space="preserve"> механизм</w:t>
      </w:r>
      <w:r w:rsidR="002B6EF0" w:rsidRPr="001C3DC7">
        <w:rPr>
          <w:rFonts w:ascii="Times New Roman" w:hAnsi="Times New Roman" w:cs="Times New Roman"/>
          <w:sz w:val="28"/>
        </w:rPr>
        <w:t>а</w:t>
      </w:r>
      <w:r w:rsidR="00757C64" w:rsidRPr="001C3DC7">
        <w:rPr>
          <w:rFonts w:ascii="Times New Roman" w:hAnsi="Times New Roman" w:cs="Times New Roman"/>
          <w:sz w:val="28"/>
        </w:rPr>
        <w:t xml:space="preserve"> сбора первичной информации;</w:t>
      </w:r>
    </w:p>
    <w:p w14:paraId="4E7D482B" w14:textId="77777777" w:rsidR="00EB639B" w:rsidRPr="001C3DC7" w:rsidRDefault="0087138A" w:rsidP="006F28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C3DC7">
        <w:rPr>
          <w:rFonts w:ascii="Times New Roman" w:hAnsi="Times New Roman" w:cs="Times New Roman"/>
          <w:sz w:val="28"/>
        </w:rPr>
        <w:t>- </w:t>
      </w:r>
      <w:r w:rsidR="002B6EF0" w:rsidRPr="001C3DC7">
        <w:rPr>
          <w:rFonts w:ascii="Times New Roman" w:hAnsi="Times New Roman" w:cs="Times New Roman"/>
          <w:sz w:val="28"/>
        </w:rPr>
        <w:t xml:space="preserve">закреплены </w:t>
      </w:r>
      <w:r w:rsidR="00757C64" w:rsidRPr="001C3DC7">
        <w:rPr>
          <w:rFonts w:ascii="Times New Roman" w:hAnsi="Times New Roman" w:cs="Times New Roman"/>
          <w:sz w:val="28"/>
        </w:rPr>
        <w:t>нормативно-правовые и материально-технические предпосылки для обработки первичной информации;</w:t>
      </w:r>
    </w:p>
    <w:p w14:paraId="637687B5" w14:textId="77777777" w:rsidR="00EB639B" w:rsidRPr="001C3DC7" w:rsidRDefault="00EB639B" w:rsidP="006F28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C3DC7">
        <w:rPr>
          <w:rFonts w:ascii="Times New Roman" w:hAnsi="Times New Roman" w:cs="Times New Roman"/>
          <w:sz w:val="28"/>
        </w:rPr>
        <w:t>- </w:t>
      </w:r>
      <w:r w:rsidR="002B6EF0" w:rsidRPr="001C3DC7">
        <w:rPr>
          <w:rFonts w:ascii="Times New Roman" w:hAnsi="Times New Roman" w:cs="Times New Roman"/>
          <w:sz w:val="28"/>
        </w:rPr>
        <w:t>функции за соответствующими</w:t>
      </w:r>
      <w:r w:rsidR="00757C64" w:rsidRPr="001C3DC7">
        <w:rPr>
          <w:rFonts w:ascii="Times New Roman" w:hAnsi="Times New Roman" w:cs="Times New Roman"/>
          <w:sz w:val="28"/>
        </w:rPr>
        <w:t xml:space="preserve"> г</w:t>
      </w:r>
      <w:r w:rsidR="002B6EF0" w:rsidRPr="001C3DC7">
        <w:rPr>
          <w:rFonts w:ascii="Times New Roman" w:hAnsi="Times New Roman" w:cs="Times New Roman"/>
          <w:sz w:val="28"/>
        </w:rPr>
        <w:t>осударственными органами</w:t>
      </w:r>
      <w:r w:rsidR="00757C64" w:rsidRPr="001C3DC7">
        <w:rPr>
          <w:rFonts w:ascii="Times New Roman" w:hAnsi="Times New Roman" w:cs="Times New Roman"/>
          <w:sz w:val="28"/>
        </w:rPr>
        <w:t>, утверждены критерии оценки первичной информации;</w:t>
      </w:r>
    </w:p>
    <w:p w14:paraId="4F0E837D" w14:textId="5F2AC5C3" w:rsidR="00EB639B" w:rsidRPr="001C3DC7" w:rsidRDefault="00EB639B" w:rsidP="006F28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C3DC7">
        <w:rPr>
          <w:rFonts w:ascii="Times New Roman" w:hAnsi="Times New Roman" w:cs="Times New Roman"/>
          <w:sz w:val="28"/>
        </w:rPr>
        <w:t>- </w:t>
      </w:r>
      <w:r w:rsidR="002B6EF0" w:rsidRPr="001C3DC7">
        <w:rPr>
          <w:rFonts w:ascii="Times New Roman" w:hAnsi="Times New Roman" w:cs="Times New Roman"/>
          <w:sz w:val="28"/>
        </w:rPr>
        <w:t xml:space="preserve">упрощены </w:t>
      </w:r>
      <w:r w:rsidR="00757C64" w:rsidRPr="001C3DC7">
        <w:rPr>
          <w:rFonts w:ascii="Times New Roman" w:hAnsi="Times New Roman" w:cs="Times New Roman"/>
          <w:sz w:val="28"/>
        </w:rPr>
        <w:t xml:space="preserve">либо ускорены процедуры принятия решений по включению ПАВ, </w:t>
      </w:r>
      <w:proofErr w:type="spellStart"/>
      <w:r w:rsidR="00757C64" w:rsidRPr="001C3DC7">
        <w:rPr>
          <w:rFonts w:ascii="Times New Roman" w:hAnsi="Times New Roman" w:cs="Times New Roman"/>
          <w:sz w:val="28"/>
        </w:rPr>
        <w:t>предпрекурсоров</w:t>
      </w:r>
      <w:proofErr w:type="spellEnd"/>
      <w:r w:rsidR="00757C64" w:rsidRPr="001C3DC7">
        <w:rPr>
          <w:rFonts w:ascii="Times New Roman" w:hAnsi="Times New Roman" w:cs="Times New Roman"/>
          <w:sz w:val="28"/>
        </w:rPr>
        <w:t xml:space="preserve"> и заменителей прекурсоров в списки контролируемых субстанций;</w:t>
      </w:r>
    </w:p>
    <w:p w14:paraId="07E1EE18" w14:textId="77777777" w:rsidR="00EB639B" w:rsidRPr="001C3DC7" w:rsidRDefault="00EB639B" w:rsidP="006F28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C3DC7">
        <w:rPr>
          <w:rFonts w:ascii="Times New Roman" w:hAnsi="Times New Roman" w:cs="Times New Roman"/>
          <w:sz w:val="28"/>
        </w:rPr>
        <w:t>- </w:t>
      </w:r>
      <w:r w:rsidR="00757C64" w:rsidRPr="001C3DC7">
        <w:rPr>
          <w:rFonts w:ascii="Times New Roman" w:hAnsi="Times New Roman" w:cs="Times New Roman"/>
          <w:sz w:val="28"/>
        </w:rPr>
        <w:t xml:space="preserve">налажено сотрудничество с соответствующими международными организациями, </w:t>
      </w:r>
      <w:r w:rsidR="002B6EF0" w:rsidRPr="001C3DC7">
        <w:rPr>
          <w:rFonts w:ascii="Times New Roman" w:hAnsi="Times New Roman" w:cs="Times New Roman"/>
          <w:sz w:val="28"/>
        </w:rPr>
        <w:t xml:space="preserve">осуществлена интеграция </w:t>
      </w:r>
      <w:r w:rsidR="00757C64" w:rsidRPr="001C3DC7">
        <w:rPr>
          <w:rFonts w:ascii="Times New Roman" w:hAnsi="Times New Roman" w:cs="Times New Roman"/>
          <w:sz w:val="28"/>
        </w:rPr>
        <w:t>Национальн</w:t>
      </w:r>
      <w:r w:rsidR="002B6EF0" w:rsidRPr="001C3DC7">
        <w:rPr>
          <w:rFonts w:ascii="Times New Roman" w:hAnsi="Times New Roman" w:cs="Times New Roman"/>
          <w:sz w:val="28"/>
        </w:rPr>
        <w:t>ого</w:t>
      </w:r>
      <w:r w:rsidR="00757C64" w:rsidRPr="001C3DC7">
        <w:rPr>
          <w:rFonts w:ascii="Times New Roman" w:hAnsi="Times New Roman" w:cs="Times New Roman"/>
          <w:sz w:val="28"/>
        </w:rPr>
        <w:t xml:space="preserve"> механизм</w:t>
      </w:r>
      <w:r w:rsidR="002B6EF0" w:rsidRPr="001C3DC7">
        <w:rPr>
          <w:rFonts w:ascii="Times New Roman" w:hAnsi="Times New Roman" w:cs="Times New Roman"/>
          <w:sz w:val="28"/>
        </w:rPr>
        <w:t>а</w:t>
      </w:r>
      <w:r w:rsidR="00757C64" w:rsidRPr="001C3DC7">
        <w:rPr>
          <w:rFonts w:ascii="Times New Roman" w:hAnsi="Times New Roman" w:cs="Times New Roman"/>
          <w:sz w:val="28"/>
        </w:rPr>
        <w:t xml:space="preserve"> в соответствующие международные системы.</w:t>
      </w:r>
    </w:p>
    <w:p w14:paraId="0DBBE8D4" w14:textId="0177BF6D" w:rsidR="00851F51" w:rsidRPr="001C3DC7" w:rsidRDefault="002F56FA" w:rsidP="006F28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C3DC7">
        <w:rPr>
          <w:rFonts w:ascii="Times New Roman" w:hAnsi="Times New Roman" w:cs="Times New Roman"/>
          <w:sz w:val="28"/>
        </w:rPr>
        <w:t>Перечисленное позволит установить систему и наиболее эффективным образом отражать угрозы распространения наркотических средств и прекурсоров.</w:t>
      </w:r>
    </w:p>
    <w:p w14:paraId="7CDFC895" w14:textId="6780B26A" w:rsidR="006D25E9" w:rsidRDefault="00796A07" w:rsidP="006F28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C3DC7">
        <w:rPr>
          <w:rFonts w:ascii="Times New Roman" w:hAnsi="Times New Roman" w:cs="Times New Roman"/>
          <w:sz w:val="28"/>
        </w:rPr>
        <w:t>С учетом изложенного, вносим на рассмотрение проект</w:t>
      </w:r>
      <w:r w:rsidR="006E6494">
        <w:rPr>
          <w:rFonts w:ascii="Times New Roman" w:hAnsi="Times New Roman" w:cs="Times New Roman"/>
          <w:sz w:val="28"/>
        </w:rPr>
        <w:t xml:space="preserve"> </w:t>
      </w:r>
      <w:r w:rsidR="006E6494" w:rsidRPr="006E6494">
        <w:rPr>
          <w:rFonts w:ascii="Times New Roman" w:hAnsi="Times New Roman" w:cs="Times New Roman"/>
          <w:sz w:val="28"/>
        </w:rPr>
        <w:t>постановления Кабинета Министров Кыргызской Республики «О</w:t>
      </w:r>
      <w:r w:rsidR="006B4482">
        <w:rPr>
          <w:rFonts w:ascii="Times New Roman" w:hAnsi="Times New Roman" w:cs="Times New Roman"/>
          <w:sz w:val="28"/>
          <w:lang w:val="ky-KG"/>
        </w:rPr>
        <w:t>б утверждении</w:t>
      </w:r>
      <w:r w:rsidR="006E6494" w:rsidRPr="006E6494">
        <w:rPr>
          <w:rFonts w:ascii="Times New Roman" w:hAnsi="Times New Roman" w:cs="Times New Roman"/>
          <w:sz w:val="28"/>
        </w:rPr>
        <w:t xml:space="preserve"> Концепции внедрения национального механизма оповещения о появлении новых синтетических наркотиков и новы</w:t>
      </w:r>
      <w:r w:rsidR="006E6494">
        <w:rPr>
          <w:rFonts w:ascii="Times New Roman" w:hAnsi="Times New Roman" w:cs="Times New Roman"/>
          <w:sz w:val="28"/>
        </w:rPr>
        <w:t xml:space="preserve">х психоактивных веществ» </w:t>
      </w:r>
      <w:r w:rsidR="00EB639B" w:rsidRPr="001C3DC7">
        <w:rPr>
          <w:rFonts w:ascii="Times New Roman" w:hAnsi="Times New Roman" w:cs="Times New Roman"/>
          <w:sz w:val="28"/>
        </w:rPr>
        <w:t>Кыргызской Республики</w:t>
      </w:r>
      <w:r w:rsidRPr="001C3DC7">
        <w:rPr>
          <w:rFonts w:ascii="Times New Roman" w:hAnsi="Times New Roman" w:cs="Times New Roman"/>
          <w:sz w:val="28"/>
        </w:rPr>
        <w:t xml:space="preserve"> </w:t>
      </w:r>
      <w:r w:rsidR="00EB639B" w:rsidRPr="001C3DC7">
        <w:rPr>
          <w:rFonts w:ascii="Times New Roman" w:hAnsi="Times New Roman" w:cs="Times New Roman"/>
          <w:sz w:val="28"/>
        </w:rPr>
        <w:t>«</w:t>
      </w:r>
      <w:r w:rsidRPr="001C3DC7">
        <w:rPr>
          <w:rFonts w:ascii="Times New Roman" w:hAnsi="Times New Roman" w:cs="Times New Roman"/>
          <w:sz w:val="28"/>
        </w:rPr>
        <w:t>Концепции внедрения национального механизма оповещения о появлении новых синтетических наркотиков и новых психоактивных веществ</w:t>
      </w:r>
      <w:r w:rsidR="00EB639B" w:rsidRPr="001C3DC7">
        <w:rPr>
          <w:rFonts w:ascii="Times New Roman" w:hAnsi="Times New Roman" w:cs="Times New Roman"/>
          <w:sz w:val="28"/>
        </w:rPr>
        <w:t>»</w:t>
      </w:r>
      <w:r w:rsidRPr="001C3DC7">
        <w:rPr>
          <w:rFonts w:ascii="Times New Roman" w:hAnsi="Times New Roman" w:cs="Times New Roman"/>
          <w:sz w:val="28"/>
        </w:rPr>
        <w:t>.</w:t>
      </w:r>
    </w:p>
    <w:p w14:paraId="2C566226" w14:textId="77777777" w:rsidR="001C1608" w:rsidRPr="001C3DC7" w:rsidRDefault="001C1608" w:rsidP="006F28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1C3DC7">
        <w:rPr>
          <w:rFonts w:ascii="Times New Roman" w:hAnsi="Times New Roman" w:cs="Times New Roman"/>
          <w:b/>
          <w:sz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90003B4" w14:textId="0F004B12" w:rsidR="001C1608" w:rsidRDefault="001C1608" w:rsidP="006F28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C3DC7">
        <w:rPr>
          <w:rFonts w:ascii="Times New Roman" w:hAnsi="Times New Roman" w:cs="Times New Roman"/>
          <w:sz w:val="28"/>
        </w:rPr>
        <w:t xml:space="preserve">Принятие проекта </w:t>
      </w:r>
      <w:r w:rsidR="006E6494">
        <w:rPr>
          <w:rFonts w:ascii="Times New Roman" w:hAnsi="Times New Roman" w:cs="Times New Roman"/>
          <w:sz w:val="28"/>
        </w:rPr>
        <w:t>постановления</w:t>
      </w:r>
      <w:r w:rsidR="00EB639B" w:rsidRPr="001C3DC7">
        <w:rPr>
          <w:rFonts w:ascii="Times New Roman" w:hAnsi="Times New Roman" w:cs="Times New Roman"/>
          <w:sz w:val="28"/>
        </w:rPr>
        <w:t xml:space="preserve"> Кыргызской Республики </w:t>
      </w:r>
      <w:r w:rsidRPr="001C3DC7">
        <w:rPr>
          <w:rFonts w:ascii="Times New Roman" w:hAnsi="Times New Roman" w:cs="Times New Roman"/>
          <w:sz w:val="28"/>
        </w:rPr>
        <w:t>негативных социальных, экономических, правовых, правозащитных, гендерных, коррупционных последствий за собой не повлечет.</w:t>
      </w:r>
    </w:p>
    <w:p w14:paraId="2F3E8BF5" w14:textId="77777777" w:rsidR="001C1608" w:rsidRPr="001C3DC7" w:rsidRDefault="001C1608" w:rsidP="006F28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1C3DC7">
        <w:rPr>
          <w:rFonts w:ascii="Times New Roman" w:hAnsi="Times New Roman" w:cs="Times New Roman"/>
          <w:b/>
          <w:sz w:val="28"/>
        </w:rPr>
        <w:t xml:space="preserve">4. Информация о результатах общественного обсуждения </w:t>
      </w:r>
      <w:r w:rsidR="005A7101" w:rsidRPr="001C3DC7">
        <w:rPr>
          <w:rFonts w:ascii="Times New Roman" w:hAnsi="Times New Roman" w:cs="Times New Roman"/>
          <w:b/>
          <w:sz w:val="28"/>
        </w:rPr>
        <w:t xml:space="preserve"> </w:t>
      </w:r>
    </w:p>
    <w:p w14:paraId="172AC257" w14:textId="77777777" w:rsidR="00894B32" w:rsidRPr="00894B32" w:rsidRDefault="00894B32" w:rsidP="00894B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B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</w:t>
      </w:r>
      <w:proofErr w:type="spellStart"/>
      <w:r w:rsidRPr="00894B32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статьей</w:t>
      </w:r>
      <w:proofErr w:type="spellEnd"/>
      <w:r w:rsidRPr="00894B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22 Закона Кыргызской Республики «О нормативных правовых актов Кыргызской Республики» настоящий проект постановления размещен на официальном сайте Кабинета Министров Кыргызской Республики (</w:t>
      </w:r>
      <w:hyperlink r:id="rId5" w:history="1">
        <w:r w:rsidRPr="00894B32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www.gov.kg</w:t>
        </w:r>
      </w:hyperlink>
      <w:r w:rsidRPr="00894B32">
        <w:rPr>
          <w:rFonts w:ascii="Times New Roman" w:eastAsia="Times New Roman" w:hAnsi="Times New Roman" w:cs="Times New Roman"/>
          <w:color w:val="000000"/>
          <w:sz w:val="28"/>
          <w:szCs w:val="28"/>
        </w:rPr>
        <w:t>) «___»________2022 года, в целях обеспечения процедуры общественного обсуждения.</w:t>
      </w:r>
    </w:p>
    <w:p w14:paraId="5E6E338F" w14:textId="11E542B4" w:rsidR="00894B32" w:rsidRDefault="00894B32" w:rsidP="00894B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B32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этого, в целях исполнения требований распоряжения Правительства Кыргызской Республики от 17 августа 2020 года №277-р, представленный проект постановления размещён «___»________2022 года на Едином портале обсуждения проектов нормативных правовых актов (</w:t>
      </w:r>
      <w:hyperlink r:id="rId6" w:history="1">
        <w:r w:rsidRPr="00894B32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http://koomtalkuu.gov.kg</w:t>
        </w:r>
      </w:hyperlink>
      <w:r w:rsidRPr="00894B32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281393C6" w14:textId="77777777" w:rsidR="00A02C58" w:rsidRDefault="00A02C58" w:rsidP="006F28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14:paraId="5CA58843" w14:textId="77777777" w:rsidR="00A02C58" w:rsidRDefault="00A02C58" w:rsidP="006F28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14:paraId="43CA5050" w14:textId="77777777" w:rsidR="00A02C58" w:rsidRDefault="00A02C58" w:rsidP="006F28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14:paraId="2C559624" w14:textId="55694D60" w:rsidR="001C1608" w:rsidRPr="001C3DC7" w:rsidRDefault="001C1608" w:rsidP="006F28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1C3DC7">
        <w:rPr>
          <w:rFonts w:ascii="Times New Roman" w:hAnsi="Times New Roman" w:cs="Times New Roman"/>
          <w:b/>
          <w:sz w:val="28"/>
        </w:rPr>
        <w:t>5. Анализ соответствия проекта законодательству</w:t>
      </w:r>
      <w:r w:rsidR="005A7101" w:rsidRPr="001C3DC7">
        <w:rPr>
          <w:rFonts w:ascii="Times New Roman" w:hAnsi="Times New Roman" w:cs="Times New Roman"/>
          <w:b/>
          <w:sz w:val="28"/>
        </w:rPr>
        <w:t xml:space="preserve"> </w:t>
      </w:r>
    </w:p>
    <w:p w14:paraId="6A6DBF63" w14:textId="094B3198" w:rsidR="001C1608" w:rsidRDefault="001C1608" w:rsidP="006F28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C3DC7">
        <w:rPr>
          <w:rFonts w:ascii="Times New Roman" w:hAnsi="Times New Roman" w:cs="Times New Roman"/>
          <w:sz w:val="28"/>
        </w:rPr>
        <w:t xml:space="preserve">По результатам </w:t>
      </w:r>
      <w:r w:rsidR="008E2945" w:rsidRPr="001C3DC7">
        <w:rPr>
          <w:rFonts w:ascii="Times New Roman" w:hAnsi="Times New Roman" w:cs="Times New Roman"/>
          <w:sz w:val="28"/>
        </w:rPr>
        <w:t>проведённого</w:t>
      </w:r>
      <w:r w:rsidRPr="001C3DC7">
        <w:rPr>
          <w:rFonts w:ascii="Times New Roman" w:hAnsi="Times New Roman" w:cs="Times New Roman"/>
          <w:sz w:val="28"/>
        </w:rPr>
        <w:t xml:space="preserve"> анализа норм национального законодательства установлено, что нормы проекта не противоречат нормам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2BE006C7" w14:textId="77777777" w:rsidR="001C1608" w:rsidRPr="001C3DC7" w:rsidRDefault="001C1608" w:rsidP="009A61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1C3DC7">
        <w:rPr>
          <w:rFonts w:ascii="Times New Roman" w:hAnsi="Times New Roman" w:cs="Times New Roman"/>
          <w:b/>
          <w:sz w:val="28"/>
        </w:rPr>
        <w:t>6. Информация о необходимости и источниках финансирования</w:t>
      </w:r>
    </w:p>
    <w:p w14:paraId="47754249" w14:textId="59322AB6" w:rsidR="006E6494" w:rsidRDefault="001D2EED" w:rsidP="009A61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D2EED">
        <w:rPr>
          <w:rFonts w:ascii="Times New Roman" w:hAnsi="Times New Roman" w:cs="Times New Roman"/>
          <w:sz w:val="28"/>
        </w:rPr>
        <w:t xml:space="preserve">Принятие настоящего проекта постановления </w:t>
      </w:r>
      <w:r w:rsidR="006363AC">
        <w:rPr>
          <w:rFonts w:ascii="Times New Roman" w:hAnsi="Times New Roman" w:cs="Times New Roman"/>
          <w:sz w:val="28"/>
        </w:rPr>
        <w:t>Кабинета Министров</w:t>
      </w:r>
      <w:r w:rsidRPr="001D2EED">
        <w:rPr>
          <w:rFonts w:ascii="Times New Roman" w:hAnsi="Times New Roman" w:cs="Times New Roman"/>
          <w:sz w:val="28"/>
        </w:rPr>
        <w:t xml:space="preserve"> Кыргызской Республики не </w:t>
      </w:r>
      <w:proofErr w:type="spellStart"/>
      <w:r w:rsidRPr="001D2EED">
        <w:rPr>
          <w:rFonts w:ascii="Times New Roman" w:hAnsi="Times New Roman" w:cs="Times New Roman"/>
          <w:sz w:val="28"/>
        </w:rPr>
        <w:t>повлечет</w:t>
      </w:r>
      <w:proofErr w:type="spellEnd"/>
      <w:r w:rsidRPr="001D2EED">
        <w:rPr>
          <w:rFonts w:ascii="Times New Roman" w:hAnsi="Times New Roman" w:cs="Times New Roman"/>
          <w:sz w:val="28"/>
        </w:rPr>
        <w:t xml:space="preserve"> дополнительных финансовых затрат из республиканского бюджета.</w:t>
      </w:r>
    </w:p>
    <w:p w14:paraId="63990E79" w14:textId="77777777" w:rsidR="001C1608" w:rsidRPr="001C3DC7" w:rsidRDefault="001C1608" w:rsidP="009A61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1C3DC7">
        <w:rPr>
          <w:rFonts w:ascii="Times New Roman" w:hAnsi="Times New Roman" w:cs="Times New Roman"/>
          <w:b/>
          <w:sz w:val="28"/>
        </w:rPr>
        <w:t>7. Информация об анализе регулятивного воздействия</w:t>
      </w:r>
    </w:p>
    <w:p w14:paraId="01CD304C" w14:textId="77777777" w:rsidR="001C1608" w:rsidRPr="001C3DC7" w:rsidRDefault="001C1608" w:rsidP="009A61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C3DC7">
        <w:rPr>
          <w:rFonts w:ascii="Times New Roman" w:hAnsi="Times New Roman" w:cs="Times New Roman"/>
          <w:sz w:val="28"/>
        </w:rPr>
        <w:t xml:space="preserve">Проект не подлежит анализу регулятивного воздействия, поскольку не направлен на регулирование предпринимательской деятельности. </w:t>
      </w:r>
    </w:p>
    <w:p w14:paraId="37C27C25" w14:textId="77760469" w:rsidR="001C1608" w:rsidRDefault="001C1608" w:rsidP="009A61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14:paraId="3B217B8C" w14:textId="37FBEDB8" w:rsidR="001C1608" w:rsidRDefault="001C1608" w:rsidP="006F282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571186E4" w14:textId="77777777" w:rsidR="0060531B" w:rsidRPr="00897B40" w:rsidRDefault="0060531B" w:rsidP="0060531B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Министр внутренних дел</w:t>
      </w:r>
    </w:p>
    <w:p w14:paraId="5670B870" w14:textId="1239C52A" w:rsidR="0060531B" w:rsidRPr="00897B40" w:rsidRDefault="0060531B" w:rsidP="0060531B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Кыргызской Республики </w:t>
      </w:r>
      <w:r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bookmarkStart w:id="0" w:name="_GoBack"/>
      <w:bookmarkEnd w:id="0"/>
      <w:proofErr w:type="spellStart"/>
      <w:r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У.О</w:t>
      </w:r>
      <w:proofErr w:type="spellEnd"/>
      <w:r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Ниязбеков</w:t>
      </w:r>
    </w:p>
    <w:p w14:paraId="6791C9B9" w14:textId="55C3E413" w:rsidR="007566E2" w:rsidRPr="008D7084" w:rsidRDefault="007566E2" w:rsidP="006053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</w:p>
    <w:sectPr w:rsidR="007566E2" w:rsidRPr="008D7084" w:rsidSect="00BC7B15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C408A"/>
    <w:multiLevelType w:val="hybridMultilevel"/>
    <w:tmpl w:val="D802699E"/>
    <w:lvl w:ilvl="0" w:tplc="90D6F1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9C22F03"/>
    <w:multiLevelType w:val="hybridMultilevel"/>
    <w:tmpl w:val="46AED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608"/>
    <w:rsid w:val="000E7641"/>
    <w:rsid w:val="00125555"/>
    <w:rsid w:val="001C1608"/>
    <w:rsid w:val="001C3DC7"/>
    <w:rsid w:val="001D2EED"/>
    <w:rsid w:val="00276CC8"/>
    <w:rsid w:val="00291EAD"/>
    <w:rsid w:val="002B6EF0"/>
    <w:rsid w:val="002F56FA"/>
    <w:rsid w:val="003422ED"/>
    <w:rsid w:val="0039316E"/>
    <w:rsid w:val="003D2F12"/>
    <w:rsid w:val="004110B5"/>
    <w:rsid w:val="00475AC2"/>
    <w:rsid w:val="005135FF"/>
    <w:rsid w:val="005236A3"/>
    <w:rsid w:val="00540775"/>
    <w:rsid w:val="00545C90"/>
    <w:rsid w:val="005A7101"/>
    <w:rsid w:val="0060531B"/>
    <w:rsid w:val="006363AC"/>
    <w:rsid w:val="006B4482"/>
    <w:rsid w:val="006D25E9"/>
    <w:rsid w:val="006D317F"/>
    <w:rsid w:val="006E6494"/>
    <w:rsid w:val="006F282B"/>
    <w:rsid w:val="00725ECE"/>
    <w:rsid w:val="007566E2"/>
    <w:rsid w:val="00757C64"/>
    <w:rsid w:val="00796A07"/>
    <w:rsid w:val="007B341D"/>
    <w:rsid w:val="007D0376"/>
    <w:rsid w:val="00824D8C"/>
    <w:rsid w:val="00851F51"/>
    <w:rsid w:val="0087138A"/>
    <w:rsid w:val="00894B32"/>
    <w:rsid w:val="008B1981"/>
    <w:rsid w:val="008D7084"/>
    <w:rsid w:val="008E2945"/>
    <w:rsid w:val="009A61E4"/>
    <w:rsid w:val="009F6804"/>
    <w:rsid w:val="00A02C58"/>
    <w:rsid w:val="00A11766"/>
    <w:rsid w:val="00A605BE"/>
    <w:rsid w:val="00AA284F"/>
    <w:rsid w:val="00BC7B15"/>
    <w:rsid w:val="00CD71D0"/>
    <w:rsid w:val="00D0499E"/>
    <w:rsid w:val="00DA620B"/>
    <w:rsid w:val="00DB7A1A"/>
    <w:rsid w:val="00E2158F"/>
    <w:rsid w:val="00E927FC"/>
    <w:rsid w:val="00E92A97"/>
    <w:rsid w:val="00EB639B"/>
    <w:rsid w:val="00FB1C81"/>
    <w:rsid w:val="00FB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CD3247"/>
  <w15:docId w15:val="{476DE8C8-1486-4BBF-8681-462EF1AF5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B36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7FC"/>
    <w:pPr>
      <w:ind w:left="720"/>
      <w:contextualSpacing/>
    </w:pPr>
  </w:style>
  <w:style w:type="paragraph" w:customStyle="1" w:styleId="3">
    <w:name w:val="Стиль3"/>
    <w:basedOn w:val="a"/>
    <w:link w:val="30"/>
    <w:qFormat/>
    <w:rsid w:val="003D2F12"/>
    <w:pPr>
      <w:spacing w:after="0" w:line="360" w:lineRule="auto"/>
      <w:ind w:firstLine="709"/>
      <w:jc w:val="both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30">
    <w:name w:val="Стиль3 Знак"/>
    <w:basedOn w:val="a0"/>
    <w:link w:val="3"/>
    <w:rsid w:val="003D2F12"/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styleId="a4">
    <w:name w:val="Hyperlink"/>
    <w:basedOn w:val="a0"/>
    <w:uiPriority w:val="99"/>
    <w:unhideWhenUsed/>
    <w:rsid w:val="00894B32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894B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omtalkuu.gov.kg" TargetMode="External"/><Relationship Id="rId5" Type="http://schemas.openxmlformats.org/officeDocument/2006/relationships/hyperlink" Target="http://www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Myrza</cp:lastModifiedBy>
  <cp:revision>11</cp:revision>
  <cp:lastPrinted>2022-06-06T09:56:00Z</cp:lastPrinted>
  <dcterms:created xsi:type="dcterms:W3CDTF">2022-06-06T03:43:00Z</dcterms:created>
  <dcterms:modified xsi:type="dcterms:W3CDTF">2022-06-06T10:41:00Z</dcterms:modified>
</cp:coreProperties>
</file>